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528C8" w14:textId="1464933E" w:rsidR="005541D3" w:rsidRDefault="005541D3" w:rsidP="005541D3">
      <w:pPr>
        <w:pStyle w:val="pf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 xml:space="preserve">Please email </w:t>
      </w:r>
      <w:hyperlink r:id="rId5" w:history="1">
        <w:r w:rsidRPr="005560C9">
          <w:rPr>
            <w:rStyle w:val="Hyperlink"/>
            <w:rFonts w:ascii="Calibri" w:hAnsi="Calibri" w:cs="Calibri"/>
            <w:sz w:val="22"/>
            <w:szCs w:val="22"/>
            <w:lang w:val="en"/>
          </w:rPr>
          <w:t>SVHM.Uniforms@svha.org.au</w:t>
        </w:r>
      </w:hyperlink>
      <w:r>
        <w:rPr>
          <w:rStyle w:val="cf01"/>
          <w:lang w:val="en"/>
        </w:rPr>
        <w:t xml:space="preserve"> with the following details to complete registration. </w:t>
      </w:r>
    </w:p>
    <w:p w14:paraId="12D1910B" w14:textId="77777777" w:rsidR="005541D3" w:rsidRDefault="005541D3" w:rsidP="005541D3">
      <w:pPr>
        <w:pStyle w:val="pf1"/>
        <w:numPr>
          <w:ilvl w:val="0"/>
          <w:numId w:val="1"/>
        </w:numPr>
        <w:ind w:left="144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>First Name &amp; Surname:</w:t>
      </w:r>
      <w:r>
        <w:rPr>
          <w:rStyle w:val="cf11"/>
          <w:lang w:val="en"/>
        </w:rPr>
        <w:t xml:space="preserve"> </w:t>
      </w:r>
    </w:p>
    <w:p w14:paraId="0CB5FCF6" w14:textId="77777777" w:rsidR="005541D3" w:rsidRDefault="005541D3" w:rsidP="005541D3">
      <w:pPr>
        <w:pStyle w:val="pf1"/>
        <w:numPr>
          <w:ilvl w:val="0"/>
          <w:numId w:val="1"/>
        </w:numPr>
        <w:ind w:left="144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>Employee number</w:t>
      </w:r>
      <w:r>
        <w:rPr>
          <w:rStyle w:val="cf11"/>
          <w:lang w:val="en"/>
        </w:rPr>
        <w:t xml:space="preserve">- </w:t>
      </w:r>
    </w:p>
    <w:p w14:paraId="3CB6120E" w14:textId="4C57220B" w:rsidR="005541D3" w:rsidRDefault="005541D3" w:rsidP="005541D3">
      <w:pPr>
        <w:pStyle w:val="pf1"/>
        <w:numPr>
          <w:ilvl w:val="0"/>
          <w:numId w:val="1"/>
        </w:numPr>
        <w:ind w:left="144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>Mobile number</w:t>
      </w:r>
      <w:r w:rsidR="002119FB">
        <w:rPr>
          <w:rStyle w:val="cf01"/>
          <w:lang w:val="en"/>
        </w:rPr>
        <w:t xml:space="preserve"> (optional)</w:t>
      </w:r>
      <w:r>
        <w:rPr>
          <w:rStyle w:val="cf11"/>
          <w:lang w:val="en"/>
        </w:rPr>
        <w:t xml:space="preserve">- </w:t>
      </w:r>
    </w:p>
    <w:p w14:paraId="2FDF6EC4" w14:textId="77777777" w:rsidR="005541D3" w:rsidRDefault="005541D3" w:rsidP="005541D3">
      <w:pPr>
        <w:pStyle w:val="pf1"/>
        <w:numPr>
          <w:ilvl w:val="0"/>
          <w:numId w:val="1"/>
        </w:numPr>
        <w:ind w:left="144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>Work email address</w:t>
      </w:r>
      <w:r>
        <w:rPr>
          <w:rStyle w:val="cf11"/>
          <w:lang w:val="en"/>
        </w:rPr>
        <w:t xml:space="preserve">- </w:t>
      </w:r>
    </w:p>
    <w:p w14:paraId="29A91A37" w14:textId="77777777" w:rsidR="005541D3" w:rsidRDefault="005541D3" w:rsidP="005541D3">
      <w:pPr>
        <w:pStyle w:val="pf1"/>
        <w:numPr>
          <w:ilvl w:val="0"/>
          <w:numId w:val="1"/>
        </w:numPr>
        <w:ind w:left="144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>Role</w:t>
      </w:r>
      <w:r>
        <w:rPr>
          <w:rStyle w:val="cf11"/>
          <w:lang w:val="en"/>
        </w:rPr>
        <w:t xml:space="preserve">- </w:t>
      </w:r>
    </w:p>
    <w:p w14:paraId="575F6E9F" w14:textId="77777777" w:rsidR="005541D3" w:rsidRDefault="005541D3" w:rsidP="005541D3">
      <w:pPr>
        <w:pStyle w:val="pf1"/>
        <w:numPr>
          <w:ilvl w:val="0"/>
          <w:numId w:val="1"/>
        </w:numPr>
        <w:ind w:left="144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>Employee status – Fulltime/part-time/casual</w:t>
      </w:r>
      <w:r>
        <w:rPr>
          <w:rStyle w:val="cf11"/>
          <w:lang w:val="en"/>
        </w:rPr>
        <w:t xml:space="preserve">- </w:t>
      </w:r>
    </w:p>
    <w:p w14:paraId="03239DE9" w14:textId="3D658FBB" w:rsidR="005541D3" w:rsidRDefault="005541D3" w:rsidP="005541D3">
      <w:pPr>
        <w:pStyle w:val="pf0"/>
        <w:rPr>
          <w:rStyle w:val="cf01"/>
          <w:lang w:val="en"/>
        </w:rPr>
      </w:pPr>
      <w:r>
        <w:rPr>
          <w:rStyle w:val="cf01"/>
          <w:lang w:val="en"/>
        </w:rPr>
        <w:t>Once registered, you will receive an email with the login details and instructions how to place an order.</w:t>
      </w:r>
    </w:p>
    <w:p w14:paraId="44540E0C" w14:textId="1D959851" w:rsidR="00885BCB" w:rsidRDefault="00885BCB" w:rsidP="00885BCB">
      <w:r>
        <w:t>We are streamlining our uniform by removing the workstream designations and therefore have more for your new logo options as below.</w:t>
      </w:r>
    </w:p>
    <w:p w14:paraId="7C47C415" w14:textId="77777777" w:rsidR="00885BCB" w:rsidRDefault="00885BCB" w:rsidP="005541D3">
      <w:pPr>
        <w:pStyle w:val="pf0"/>
        <w:rPr>
          <w:rStyle w:val="cf01"/>
          <w:lang w:val="e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9"/>
        <w:gridCol w:w="1953"/>
        <w:gridCol w:w="2531"/>
        <w:gridCol w:w="1953"/>
      </w:tblGrid>
      <w:tr w:rsidR="00885BCB" w14:paraId="3C9087F1" w14:textId="77777777" w:rsidTr="00885BCB">
        <w:tc>
          <w:tcPr>
            <w:tcW w:w="2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A854" w14:textId="0CE32BDA" w:rsidR="00885BCB" w:rsidRDefault="00885BCB">
            <w:r>
              <w:rPr>
                <w:noProof/>
              </w:rPr>
              <w:drawing>
                <wp:inline distT="0" distB="0" distL="0" distR="0" wp14:anchorId="1BD4CE6F" wp14:editId="0957EB1B">
                  <wp:extent cx="1428750" cy="7810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6481F2" w14:textId="77777777" w:rsidR="00885BCB" w:rsidRDefault="00885BCB"/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9FC41" w14:textId="77777777" w:rsidR="00885BCB" w:rsidRDefault="00885BCB">
            <w:pPr>
              <w:rPr>
                <w:sz w:val="20"/>
                <w:szCs w:val="20"/>
              </w:rPr>
            </w:pPr>
            <w:r>
              <w:t>The St Vincent’s Hospital Melbourne logo (as below) that will go on every scrub top and shirting (not jumpers or outerwear) is below:</w:t>
            </w:r>
          </w:p>
          <w:p w14:paraId="7CAF0D32" w14:textId="77777777" w:rsidR="00885BCB" w:rsidRDefault="00885BCB"/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3138" w14:textId="1A1BE5C1" w:rsidR="00885BCB" w:rsidRDefault="00885BCB">
            <w:r>
              <w:rPr>
                <w:noProof/>
              </w:rPr>
              <w:drawing>
                <wp:inline distT="0" distB="0" distL="0" distR="0" wp14:anchorId="4E0038B0" wp14:editId="59A49603">
                  <wp:extent cx="1428750" cy="7810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5F2D80" w14:textId="2970FAEC" w:rsidR="00885BCB" w:rsidRDefault="00885BCB">
            <w:r>
              <w:rPr>
                <w:noProof/>
              </w:rPr>
              <w:drawing>
                <wp:inline distT="0" distB="0" distL="0" distR="0" wp14:anchorId="798B92E6" wp14:editId="191DDB41">
                  <wp:extent cx="542925" cy="36195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616083" w14:textId="77777777" w:rsidR="00885BCB" w:rsidRDefault="00885BCB"/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79B4" w14:textId="77777777" w:rsidR="00885BCB" w:rsidRDefault="00885BCB">
            <w:pPr>
              <w:rPr>
                <w:sz w:val="20"/>
                <w:szCs w:val="20"/>
              </w:rPr>
            </w:pPr>
            <w:r>
              <w:t>An option to include the LGBTQI flag under the Hospital embroidery</w:t>
            </w:r>
          </w:p>
          <w:p w14:paraId="7B09A875" w14:textId="77777777" w:rsidR="00885BCB" w:rsidRDefault="00885BCB"/>
        </w:tc>
      </w:tr>
      <w:tr w:rsidR="00885BCB" w14:paraId="0B0F248E" w14:textId="77777777" w:rsidTr="00885BCB"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F0B6" w14:textId="40EE4462" w:rsidR="00885BCB" w:rsidRDefault="00885BCB">
            <w:r>
              <w:rPr>
                <w:noProof/>
              </w:rPr>
              <w:drawing>
                <wp:inline distT="0" distB="0" distL="0" distR="0" wp14:anchorId="7A8F6F06" wp14:editId="3364E692">
                  <wp:extent cx="1428750" cy="7810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0E2686" w14:textId="00094307" w:rsidR="00885BCB" w:rsidRDefault="00885BCB">
            <w:r>
              <w:rPr>
                <w:noProof/>
              </w:rPr>
              <w:drawing>
                <wp:inline distT="0" distB="0" distL="0" distR="0" wp14:anchorId="6BA3218D" wp14:editId="38DFE2B6">
                  <wp:extent cx="914400" cy="3429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8A332" w14:textId="77777777" w:rsidR="00885BCB" w:rsidRDefault="00885BCB"/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77B4" w14:textId="77777777" w:rsidR="00885BCB" w:rsidRDefault="00885BCB">
            <w:pPr>
              <w:rPr>
                <w:sz w:val="20"/>
                <w:szCs w:val="20"/>
              </w:rPr>
            </w:pPr>
            <w:r>
              <w:t>An option for the team to include the Aboriginal and Torres Strait Island flag under the Hospital embroidery</w:t>
            </w:r>
          </w:p>
          <w:p w14:paraId="6001F341" w14:textId="77777777" w:rsidR="00885BCB" w:rsidRDefault="00885BCB"/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DEDAA" w14:textId="4D304319" w:rsidR="00885BCB" w:rsidRDefault="00885BCB">
            <w:r>
              <w:rPr>
                <w:noProof/>
              </w:rPr>
              <w:drawing>
                <wp:inline distT="0" distB="0" distL="0" distR="0" wp14:anchorId="6C4B1F79" wp14:editId="04AF1E76">
                  <wp:extent cx="1428750" cy="7810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3.png@01DAEE3D.58118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35F8F" w14:textId="739DE335" w:rsidR="00885BCB" w:rsidRDefault="00885BCB">
            <w:r>
              <w:rPr>
                <w:noProof/>
              </w:rPr>
              <w:drawing>
                <wp:inline distT="0" distB="0" distL="0" distR="0" wp14:anchorId="19034B89" wp14:editId="2FDAAFFA">
                  <wp:extent cx="866775" cy="3238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4.png@01DAEE3D.58118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7593DF" wp14:editId="3E11A690">
                  <wp:extent cx="514350" cy="3333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5.png@01DAEE3D.58118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A5D1C2" w14:textId="77777777" w:rsidR="00885BCB" w:rsidRDefault="00885BCB"/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CD06" w14:textId="77777777" w:rsidR="00885BCB" w:rsidRDefault="00885BCB">
            <w:pPr>
              <w:rPr>
                <w:sz w:val="20"/>
                <w:szCs w:val="20"/>
              </w:rPr>
            </w:pPr>
            <w:r>
              <w:t>An option to include all the flags under the Hospital embroidery – Aboriginal, Torres Strait Island and LGBTQI flags</w:t>
            </w:r>
          </w:p>
          <w:p w14:paraId="19025F4F" w14:textId="77777777" w:rsidR="00885BCB" w:rsidRDefault="00885BCB"/>
        </w:tc>
      </w:tr>
    </w:tbl>
    <w:p w14:paraId="441ED241" w14:textId="77777777" w:rsidR="00885BCB" w:rsidRDefault="00885BCB" w:rsidP="005541D3">
      <w:pPr>
        <w:pStyle w:val="pf0"/>
        <w:rPr>
          <w:rStyle w:val="cf01"/>
          <w:lang w:val="en"/>
        </w:rPr>
      </w:pPr>
    </w:p>
    <w:p w14:paraId="3F00DC34" w14:textId="3F701AAD" w:rsidR="005541D3" w:rsidRDefault="005541D3" w:rsidP="005541D3">
      <w:pPr>
        <w:pStyle w:val="pf0"/>
        <w:rPr>
          <w:rFonts w:ascii="Arial" w:hAnsi="Arial" w:cs="Arial"/>
          <w:sz w:val="20"/>
          <w:szCs w:val="20"/>
          <w:lang w:val="en"/>
        </w:rPr>
      </w:pPr>
      <w:r>
        <w:rPr>
          <w:rStyle w:val="cf01"/>
          <w:lang w:val="en"/>
        </w:rPr>
        <w:t>Kind regards, Michelle</w:t>
      </w:r>
    </w:p>
    <w:p w14:paraId="46AB08D5" w14:textId="77777777" w:rsidR="000C0D74" w:rsidRDefault="000C0D74"/>
    <w:sectPr w:rsidR="000C0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A6FB2"/>
    <w:multiLevelType w:val="multilevel"/>
    <w:tmpl w:val="A14A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D3"/>
    <w:rsid w:val="000C0D74"/>
    <w:rsid w:val="002119FB"/>
    <w:rsid w:val="005541D3"/>
    <w:rsid w:val="00672675"/>
    <w:rsid w:val="00765821"/>
    <w:rsid w:val="00885BCB"/>
    <w:rsid w:val="008C3B10"/>
    <w:rsid w:val="00AE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FC66C"/>
  <w15:chartTrackingRefBased/>
  <w15:docId w15:val="{DC3EBE52-A2B8-46E9-AA84-02EAFC3C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f1">
    <w:name w:val="pf1"/>
    <w:basedOn w:val="Normal"/>
    <w:rsid w:val="005541D3"/>
    <w:pPr>
      <w:spacing w:before="100" w:beforeAutospacing="1" w:after="100" w:afterAutospacing="1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f0">
    <w:name w:val="pf0"/>
    <w:basedOn w:val="Normal"/>
    <w:rsid w:val="00554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f01">
    <w:name w:val="cf01"/>
    <w:basedOn w:val="DefaultParagraphFont"/>
    <w:rsid w:val="005541D3"/>
    <w:rPr>
      <w:rFonts w:ascii="Calibri" w:hAnsi="Calibri" w:cs="Calibri" w:hint="default"/>
      <w:sz w:val="22"/>
      <w:szCs w:val="22"/>
    </w:rPr>
  </w:style>
  <w:style w:type="character" w:customStyle="1" w:styleId="cf11">
    <w:name w:val="cf11"/>
    <w:basedOn w:val="DefaultParagraphFont"/>
    <w:rsid w:val="005541D3"/>
    <w:rPr>
      <w:rFonts w:ascii="Calibri" w:hAnsi="Calibri" w:cs="Calibri" w:hint="default"/>
      <w:color w:val="1F497D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541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SVHM.Uniforms@svha.org.a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Vincent's Health Australia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Mirilov - SVHM</dc:creator>
  <cp:keywords/>
  <dc:description/>
  <cp:lastModifiedBy>Cassidy Rogers - SVHM</cp:lastModifiedBy>
  <cp:revision>2</cp:revision>
  <dcterms:created xsi:type="dcterms:W3CDTF">2025-01-21T21:44:00Z</dcterms:created>
  <dcterms:modified xsi:type="dcterms:W3CDTF">2025-01-21T21:44:00Z</dcterms:modified>
</cp:coreProperties>
</file>